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6120"/>
      </w:tblGrid>
      <w:tr w:rsidR="0022208B" w:rsidRPr="0022208B" w:rsidTr="00A02F24">
        <w:tc>
          <w:tcPr>
            <w:tcW w:w="3638" w:type="dxa"/>
          </w:tcPr>
          <w:p w:rsidR="006A3153" w:rsidRPr="0022208B" w:rsidRDefault="006A3153" w:rsidP="008C0381">
            <w:pPr>
              <w:spacing w:before="61"/>
              <w:ind w:left="-32" w:right="21"/>
              <w:jc w:val="center"/>
              <w:rPr>
                <w:sz w:val="24"/>
              </w:rPr>
            </w:pPr>
            <w:r w:rsidRPr="0022208B">
              <w:rPr>
                <w:sz w:val="24"/>
              </w:rPr>
              <w:t>ỦY BAN NHÂN DÂN</w:t>
            </w:r>
          </w:p>
          <w:p w:rsidR="006A3153" w:rsidRPr="0022208B" w:rsidRDefault="006A3153" w:rsidP="008C0381">
            <w:pPr>
              <w:spacing w:before="29"/>
              <w:ind w:left="-32" w:right="21"/>
              <w:jc w:val="center"/>
              <w:rPr>
                <w:sz w:val="24"/>
              </w:rPr>
            </w:pPr>
            <w:r w:rsidRPr="0022208B">
              <w:rPr>
                <w:sz w:val="24"/>
              </w:rPr>
              <w:t>THÀNH PHỐ HỒ CHÍ MINH</w:t>
            </w:r>
          </w:p>
          <w:p w:rsidR="006A3153" w:rsidRPr="0022208B" w:rsidRDefault="006A3153" w:rsidP="008C0381">
            <w:pPr>
              <w:spacing w:before="26"/>
              <w:ind w:left="-32" w:right="21"/>
              <w:jc w:val="center"/>
              <w:rPr>
                <w:b/>
                <w:sz w:val="24"/>
              </w:rPr>
            </w:pPr>
            <w:r w:rsidRPr="0022208B">
              <w:rPr>
                <w:b/>
                <w:sz w:val="24"/>
              </w:rPr>
              <w:t>SỞ GIÁO DỤC VÀ ĐÀO TẠO</w:t>
            </w:r>
          </w:p>
          <w:p w:rsidR="006A3153" w:rsidRPr="0022208B" w:rsidRDefault="004C5B0D">
            <w:pPr>
              <w:spacing w:before="61"/>
              <w:ind w:right="21"/>
              <w:jc w:val="center"/>
              <w:rPr>
                <w:sz w:val="24"/>
                <w:lang w:val="en-US"/>
              </w:rPr>
            </w:pPr>
            <w:r>
              <w:rPr>
                <w:b/>
                <w:noProof/>
                <w:sz w:val="24"/>
                <w:lang w:val="en-US"/>
              </w:rPr>
              <mc:AlternateContent>
                <mc:Choice Requires="wps">
                  <w:drawing>
                    <wp:anchor distT="0" distB="0" distL="114300" distR="114300" simplePos="0" relativeHeight="251656704" behindDoc="0" locked="0" layoutInCell="1" allowOverlap="1" wp14:anchorId="1C219EF7" wp14:editId="50DC2B5E">
                      <wp:simplePos x="0" y="0"/>
                      <wp:positionH relativeFrom="column">
                        <wp:posOffset>466090</wp:posOffset>
                      </wp:positionH>
                      <wp:positionV relativeFrom="paragraph">
                        <wp:posOffset>71755</wp:posOffset>
                      </wp:positionV>
                      <wp:extent cx="106553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C7BC09" id="_x0000_t32" coordsize="21600,21600" o:spt="32" o:oned="t" path="m,l21600,21600e" filled="f">
                      <v:path arrowok="t" fillok="f" o:connecttype="none"/>
                      <o:lock v:ext="edit" shapetype="t"/>
                    </v:shapetype>
                    <v:shape id="AutoShape 6" o:spid="_x0000_s1026" type="#_x0000_t32" style="position:absolute;margin-left:36.7pt;margin-top:5.65pt;width:83.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7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yydTacP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"/>
                  </w:pict>
                </mc:Fallback>
              </mc:AlternateContent>
            </w:r>
          </w:p>
        </w:tc>
        <w:tc>
          <w:tcPr>
            <w:tcW w:w="6120" w:type="dxa"/>
          </w:tcPr>
          <w:p w:rsidR="006A3153" w:rsidRPr="0022208B" w:rsidRDefault="00501C5A" w:rsidP="008C0381">
            <w:pPr>
              <w:spacing w:before="61"/>
              <w:ind w:left="34" w:right="519"/>
              <w:jc w:val="center"/>
              <w:rPr>
                <w:b/>
                <w:sz w:val="24"/>
              </w:rPr>
            </w:pPr>
            <w:r>
              <w:rPr>
                <w:b/>
                <w:sz w:val="24"/>
                <w:lang w:val="en-US"/>
              </w:rPr>
              <w:t xml:space="preserve">     </w:t>
            </w:r>
            <w:r w:rsidR="006A3153" w:rsidRPr="0022208B">
              <w:rPr>
                <w:b/>
                <w:sz w:val="24"/>
              </w:rPr>
              <w:t>CỘNG HÒA XÃ HỘI CHỦ NGHĨA VIỆT NAM</w:t>
            </w:r>
          </w:p>
          <w:p w:rsidR="006A3153" w:rsidRPr="0022208B" w:rsidRDefault="00163E9A" w:rsidP="00501C5A">
            <w:pPr>
              <w:spacing w:before="61"/>
              <w:ind w:left="34" w:right="21"/>
              <w:rPr>
                <w:sz w:val="24"/>
                <w:lang w:val="en-US"/>
              </w:rPr>
            </w:pPr>
            <w:r>
              <w:rPr>
                <w:b/>
                <w:noProof/>
                <w:sz w:val="26"/>
                <w:lang w:val="en-US"/>
              </w:rPr>
              <mc:AlternateContent>
                <mc:Choice Requires="wps">
                  <w:drawing>
                    <wp:anchor distT="0" distB="0" distL="114300" distR="114300" simplePos="0" relativeHeight="251661824" behindDoc="0" locked="0" layoutInCell="1" allowOverlap="1">
                      <wp:simplePos x="0" y="0"/>
                      <wp:positionH relativeFrom="column">
                        <wp:posOffset>815975</wp:posOffset>
                      </wp:positionH>
                      <wp:positionV relativeFrom="paragraph">
                        <wp:posOffset>246380</wp:posOffset>
                      </wp:positionV>
                      <wp:extent cx="20066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CDBD3"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4.25pt,19.4pt" to="222.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CTtAEAALcDAAAOAAAAZHJzL2Uyb0RvYy54bWysU8GOEzEMvSPxD1HudKa70g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" strokecolor="black [3040]"/>
                  </w:pict>
                </mc:Fallback>
              </mc:AlternateContent>
            </w:r>
            <w:r w:rsidR="00501C5A">
              <w:rPr>
                <w:b/>
                <w:sz w:val="26"/>
                <w:lang w:val="en-US"/>
              </w:rPr>
              <w:t xml:space="preserve">                   </w:t>
            </w:r>
            <w:r w:rsidR="006A3153" w:rsidRPr="0022208B">
              <w:rPr>
                <w:b/>
                <w:sz w:val="26"/>
              </w:rPr>
              <w:t>Độc lập - Tự do - Hạnh phúc</w:t>
            </w:r>
          </w:p>
        </w:tc>
      </w:tr>
      <w:tr w:rsidR="0022208B" w:rsidRPr="0022208B" w:rsidTr="00A02F24">
        <w:tc>
          <w:tcPr>
            <w:tcW w:w="3638" w:type="dxa"/>
          </w:tcPr>
          <w:p w:rsidR="006A3153" w:rsidRPr="0022208B" w:rsidRDefault="006A3153">
            <w:pPr>
              <w:spacing w:before="61"/>
              <w:ind w:right="21"/>
              <w:jc w:val="center"/>
              <w:rPr>
                <w:sz w:val="24"/>
                <w:lang w:val="en-US"/>
              </w:rPr>
            </w:pPr>
            <w:r w:rsidRPr="0022208B">
              <w:rPr>
                <w:sz w:val="24"/>
              </w:rPr>
              <w:t>Số:</w:t>
            </w:r>
            <w:r w:rsidR="00977C31">
              <w:rPr>
                <w:sz w:val="24"/>
                <w:lang w:val="en-US"/>
              </w:rPr>
              <w:t xml:space="preserve"> </w:t>
            </w:r>
            <w:r w:rsidR="00CE1E31">
              <w:rPr>
                <w:sz w:val="24"/>
                <w:lang w:val="en-US"/>
              </w:rPr>
              <w:t xml:space="preserve"> </w:t>
            </w:r>
            <w:r w:rsidR="00862321">
              <w:rPr>
                <w:sz w:val="24"/>
                <w:lang w:val="en-US"/>
              </w:rPr>
              <w:t>1224</w:t>
            </w:r>
            <w:r w:rsidRPr="0022208B">
              <w:rPr>
                <w:sz w:val="24"/>
              </w:rPr>
              <w:t>/</w:t>
            </w:r>
            <w:r w:rsidR="000F0821">
              <w:rPr>
                <w:sz w:val="24"/>
                <w:lang w:val="en-US"/>
              </w:rPr>
              <w:t>S</w:t>
            </w:r>
            <w:r w:rsidRPr="0022208B">
              <w:rPr>
                <w:sz w:val="24"/>
              </w:rPr>
              <w:t>GDĐT-CTTT</w:t>
            </w:r>
          </w:p>
          <w:p w:rsidR="00FE214D" w:rsidRDefault="00E54C4B" w:rsidP="00DE313C">
            <w:pPr>
              <w:ind w:right="23"/>
              <w:jc w:val="center"/>
              <w:rPr>
                <w:sz w:val="24"/>
                <w:lang w:val="en-US"/>
              </w:rPr>
            </w:pPr>
            <w:r>
              <w:rPr>
                <w:sz w:val="24"/>
                <w:lang w:val="en-US"/>
              </w:rPr>
              <w:t>Về việc tăng cường công tác</w:t>
            </w:r>
            <w:r w:rsidR="008B7D75" w:rsidRPr="008B7D75">
              <w:rPr>
                <w:sz w:val="24"/>
                <w:lang w:val="en-US"/>
              </w:rPr>
              <w:t xml:space="preserve"> phòng, chống dịch COVID-19</w:t>
            </w:r>
          </w:p>
          <w:p w:rsidR="006A3153" w:rsidRPr="0022208B" w:rsidRDefault="006A3153" w:rsidP="00FE214D">
            <w:pPr>
              <w:spacing w:before="61"/>
              <w:ind w:right="21"/>
              <w:jc w:val="center"/>
              <w:rPr>
                <w:sz w:val="24"/>
                <w:lang w:val="en-US"/>
              </w:rPr>
            </w:pPr>
          </w:p>
        </w:tc>
        <w:tc>
          <w:tcPr>
            <w:tcW w:w="6120" w:type="dxa"/>
          </w:tcPr>
          <w:p w:rsidR="006A3153" w:rsidRPr="000F0821" w:rsidRDefault="000F0821" w:rsidP="00862321">
            <w:pPr>
              <w:spacing w:before="61"/>
              <w:ind w:right="21"/>
              <w:jc w:val="center"/>
              <w:rPr>
                <w:sz w:val="24"/>
                <w:lang w:val="en-US"/>
              </w:rPr>
            </w:pPr>
            <w:r>
              <w:rPr>
                <w:i/>
                <w:sz w:val="24"/>
                <w:lang w:val="en-US"/>
              </w:rPr>
              <w:t xml:space="preserve">       </w:t>
            </w:r>
            <w:r w:rsidR="007E6A61">
              <w:rPr>
                <w:i/>
                <w:sz w:val="24"/>
              </w:rPr>
              <w:t>Thành phố Hồ Chí Minh, ngày</w:t>
            </w:r>
            <w:r w:rsidR="007E6A61">
              <w:rPr>
                <w:i/>
                <w:sz w:val="24"/>
                <w:lang w:val="en-US"/>
              </w:rPr>
              <w:t xml:space="preserve"> </w:t>
            </w:r>
            <w:r w:rsidR="00862321">
              <w:rPr>
                <w:i/>
                <w:sz w:val="24"/>
                <w:lang w:val="en-US"/>
              </w:rPr>
              <w:t>28</w:t>
            </w:r>
            <w:r w:rsidR="007E6A61">
              <w:rPr>
                <w:i/>
                <w:sz w:val="24"/>
                <w:lang w:val="en-US"/>
              </w:rPr>
              <w:t xml:space="preserve"> </w:t>
            </w:r>
            <w:r w:rsidR="007E6A61">
              <w:rPr>
                <w:i/>
                <w:sz w:val="24"/>
              </w:rPr>
              <w:t>tháng</w:t>
            </w:r>
            <w:r w:rsidR="007E6A61">
              <w:rPr>
                <w:i/>
                <w:sz w:val="24"/>
                <w:lang w:val="en-US"/>
              </w:rPr>
              <w:t xml:space="preserve"> </w:t>
            </w:r>
            <w:r w:rsidR="00862321">
              <w:rPr>
                <w:i/>
                <w:sz w:val="24"/>
                <w:lang w:val="en-US"/>
              </w:rPr>
              <w:t>4</w:t>
            </w:r>
            <w:r w:rsidR="006A3153" w:rsidRPr="0022208B">
              <w:rPr>
                <w:i/>
                <w:sz w:val="24"/>
                <w:lang w:val="en-US"/>
              </w:rPr>
              <w:t xml:space="preserve"> </w:t>
            </w:r>
            <w:r w:rsidR="006A3153" w:rsidRPr="0022208B">
              <w:rPr>
                <w:i/>
                <w:sz w:val="24"/>
              </w:rPr>
              <w:t>năm</w:t>
            </w:r>
            <w:r w:rsidR="006A3153" w:rsidRPr="0022208B">
              <w:rPr>
                <w:i/>
                <w:spacing w:val="-3"/>
                <w:sz w:val="24"/>
              </w:rPr>
              <w:t xml:space="preserve"> </w:t>
            </w:r>
            <w:r w:rsidR="006A3153" w:rsidRPr="0022208B">
              <w:rPr>
                <w:i/>
                <w:sz w:val="24"/>
              </w:rPr>
              <w:t>202</w:t>
            </w:r>
            <w:r>
              <w:rPr>
                <w:i/>
                <w:sz w:val="24"/>
                <w:lang w:val="en-US"/>
              </w:rPr>
              <w:t>1</w:t>
            </w:r>
          </w:p>
        </w:tc>
      </w:tr>
    </w:tbl>
    <w:p w:rsidR="00B132CB" w:rsidRPr="003026B4" w:rsidRDefault="0040117C" w:rsidP="0040117C">
      <w:pPr>
        <w:pStyle w:val="BodyText"/>
        <w:spacing w:before="2"/>
        <w:rPr>
          <w:lang w:val="en-US"/>
        </w:rPr>
      </w:pPr>
      <w:r>
        <w:rPr>
          <w:lang w:val="en-US"/>
        </w:rPr>
        <w:t xml:space="preserve">                     </w:t>
      </w:r>
      <w:r w:rsidR="00D17218" w:rsidRPr="003026B4">
        <w:rPr>
          <w:lang w:val="en-US"/>
        </w:rPr>
        <w:t>Kính gửi:</w:t>
      </w:r>
      <w:r w:rsidR="00837613" w:rsidRPr="003026B4">
        <w:rPr>
          <w:lang w:val="en-US"/>
        </w:rPr>
        <w:t xml:space="preserve"> </w:t>
      </w:r>
    </w:p>
    <w:p w:rsidR="00B132CB" w:rsidRPr="0086214E" w:rsidRDefault="00B132CB" w:rsidP="000422DC">
      <w:pPr>
        <w:pStyle w:val="ListParagraph"/>
        <w:numPr>
          <w:ilvl w:val="0"/>
          <w:numId w:val="4"/>
        </w:numPr>
        <w:tabs>
          <w:tab w:val="left" w:pos="2835"/>
          <w:tab w:val="left" w:pos="2977"/>
        </w:tabs>
        <w:ind w:left="2835" w:right="85" w:hanging="283"/>
        <w:rPr>
          <w:sz w:val="28"/>
          <w:szCs w:val="28"/>
        </w:rPr>
      </w:pPr>
      <w:r w:rsidRPr="003026B4">
        <w:rPr>
          <w:sz w:val="28"/>
          <w:szCs w:val="28"/>
        </w:rPr>
        <w:t>Trưởng Phòng Giáo dục và Đào tạo</w:t>
      </w:r>
      <w:r w:rsidR="000F0821">
        <w:rPr>
          <w:sz w:val="28"/>
          <w:szCs w:val="28"/>
          <w:lang w:val="en-US"/>
        </w:rPr>
        <w:t xml:space="preserve"> thành phố </w:t>
      </w:r>
      <w:r w:rsidR="000F0821" w:rsidRPr="0040117C">
        <w:rPr>
          <w:sz w:val="28"/>
          <w:szCs w:val="28"/>
          <w:lang w:val="en-US"/>
        </w:rPr>
        <w:t xml:space="preserve">Thủ Đức </w:t>
      </w:r>
      <w:r w:rsidR="000F0821" w:rsidRPr="0086214E">
        <w:rPr>
          <w:sz w:val="28"/>
          <w:szCs w:val="28"/>
          <w:lang w:val="en-US"/>
        </w:rPr>
        <w:t>và</w:t>
      </w:r>
      <w:r w:rsidR="0040117C" w:rsidRPr="0086214E">
        <w:rPr>
          <w:sz w:val="28"/>
          <w:szCs w:val="28"/>
          <w:lang w:val="en-US"/>
        </w:rPr>
        <w:t xml:space="preserve"> </w:t>
      </w:r>
      <w:r w:rsidRPr="0086214E">
        <w:rPr>
          <w:sz w:val="28"/>
          <w:szCs w:val="28"/>
        </w:rPr>
        <w:t>các quận/huyện;</w:t>
      </w:r>
      <w:r w:rsidR="002170C9" w:rsidRPr="0086214E">
        <w:rPr>
          <w:sz w:val="28"/>
          <w:szCs w:val="28"/>
          <w:lang w:val="en-US"/>
        </w:rPr>
        <w:t xml:space="preserve"> </w:t>
      </w:r>
    </w:p>
    <w:p w:rsidR="006867D6" w:rsidRPr="0086214E" w:rsidRDefault="0040117C" w:rsidP="000422DC">
      <w:pPr>
        <w:pStyle w:val="BodyText"/>
        <w:numPr>
          <w:ilvl w:val="0"/>
          <w:numId w:val="4"/>
        </w:numPr>
        <w:tabs>
          <w:tab w:val="left" w:pos="2835"/>
        </w:tabs>
        <w:spacing w:before="2"/>
        <w:ind w:left="2835" w:right="85" w:hanging="283"/>
        <w:jc w:val="both"/>
        <w:rPr>
          <w:lang w:val="en-US"/>
        </w:rPr>
      </w:pPr>
      <w:r>
        <w:rPr>
          <w:lang w:val="en-US"/>
        </w:rPr>
        <w:t>Thủ trưởng các đơn vị, cơ sở giáo dục trên địa bàn</w:t>
      </w:r>
      <w:r w:rsidR="0086214E">
        <w:rPr>
          <w:lang w:val="en-US"/>
        </w:rPr>
        <w:t xml:space="preserve">      </w:t>
      </w:r>
      <w:r w:rsidR="00F850DE" w:rsidRPr="0086214E">
        <w:rPr>
          <w:lang w:val="en-US"/>
        </w:rPr>
        <w:t xml:space="preserve">Thành </w:t>
      </w:r>
      <w:r w:rsidRPr="0086214E">
        <w:rPr>
          <w:lang w:val="en-US"/>
        </w:rPr>
        <w:t xml:space="preserve">phố Hồ Chí Minh. </w:t>
      </w:r>
    </w:p>
    <w:p w:rsidR="0040117C" w:rsidRDefault="0040117C" w:rsidP="0040117C">
      <w:pPr>
        <w:pStyle w:val="BodyText"/>
        <w:tabs>
          <w:tab w:val="left" w:pos="2835"/>
        </w:tabs>
        <w:spacing w:before="2"/>
        <w:ind w:left="2552" w:right="-170"/>
        <w:jc w:val="both"/>
        <w:rPr>
          <w:lang w:val="en-US"/>
        </w:rPr>
      </w:pPr>
    </w:p>
    <w:p w:rsidR="00B60F43" w:rsidRPr="00501C5A" w:rsidRDefault="00B60F43" w:rsidP="008F3FCF">
      <w:pPr>
        <w:spacing w:before="120" w:after="120"/>
        <w:ind w:firstLine="567"/>
        <w:jc w:val="both"/>
        <w:rPr>
          <w:sz w:val="28"/>
          <w:szCs w:val="28"/>
          <w:lang w:val="en-US"/>
        </w:rPr>
      </w:pPr>
      <w:r w:rsidRPr="00501C5A">
        <w:rPr>
          <w:sz w:val="28"/>
          <w:szCs w:val="28"/>
          <w:lang w:val="en-US"/>
        </w:rPr>
        <w:t xml:space="preserve">Căn cứ Công văn số </w:t>
      </w:r>
      <w:r w:rsidR="004A38B4">
        <w:rPr>
          <w:sz w:val="28"/>
          <w:szCs w:val="28"/>
          <w:lang w:val="en-US"/>
        </w:rPr>
        <w:t>1290</w:t>
      </w:r>
      <w:r w:rsidR="0040117C">
        <w:rPr>
          <w:sz w:val="28"/>
          <w:szCs w:val="28"/>
          <w:lang w:val="en-US"/>
        </w:rPr>
        <w:t xml:space="preserve">/UBND-VX </w:t>
      </w:r>
      <w:r w:rsidRPr="00501C5A">
        <w:rPr>
          <w:sz w:val="28"/>
          <w:szCs w:val="28"/>
          <w:lang w:val="en-US"/>
        </w:rPr>
        <w:t xml:space="preserve">ngày </w:t>
      </w:r>
      <w:r w:rsidR="004A38B4">
        <w:rPr>
          <w:sz w:val="28"/>
          <w:szCs w:val="28"/>
          <w:lang w:val="en-US"/>
        </w:rPr>
        <w:t>26</w:t>
      </w:r>
      <w:r w:rsidRPr="00501C5A">
        <w:rPr>
          <w:sz w:val="28"/>
          <w:szCs w:val="28"/>
          <w:lang w:val="en-US"/>
        </w:rPr>
        <w:t xml:space="preserve"> tháng </w:t>
      </w:r>
      <w:r w:rsidR="004A38B4">
        <w:rPr>
          <w:sz w:val="28"/>
          <w:szCs w:val="28"/>
          <w:lang w:val="en-US"/>
        </w:rPr>
        <w:t>4</w:t>
      </w:r>
      <w:r w:rsidRPr="00501C5A">
        <w:rPr>
          <w:sz w:val="28"/>
          <w:szCs w:val="28"/>
          <w:lang w:val="en-US"/>
        </w:rPr>
        <w:t xml:space="preserve"> năm 202</w:t>
      </w:r>
      <w:r w:rsidR="0040117C">
        <w:rPr>
          <w:sz w:val="28"/>
          <w:szCs w:val="28"/>
          <w:lang w:val="en-US"/>
        </w:rPr>
        <w:t xml:space="preserve">1 </w:t>
      </w:r>
      <w:r w:rsidRPr="00501C5A">
        <w:rPr>
          <w:sz w:val="28"/>
          <w:szCs w:val="28"/>
          <w:lang w:val="en-US"/>
        </w:rPr>
        <w:t xml:space="preserve">của Ủy ban nhân dân </w:t>
      </w:r>
      <w:r w:rsidR="00EC5443" w:rsidRPr="00501C5A">
        <w:rPr>
          <w:sz w:val="28"/>
          <w:szCs w:val="28"/>
          <w:lang w:val="en-US"/>
        </w:rPr>
        <w:t xml:space="preserve">Thành </w:t>
      </w:r>
      <w:r w:rsidRPr="00501C5A">
        <w:rPr>
          <w:sz w:val="28"/>
          <w:szCs w:val="28"/>
          <w:lang w:val="en-US"/>
        </w:rPr>
        <w:t xml:space="preserve">phố Hồ Chí Minh về </w:t>
      </w:r>
      <w:r w:rsidR="00DE313C">
        <w:rPr>
          <w:sz w:val="28"/>
          <w:szCs w:val="28"/>
          <w:lang w:val="en-US"/>
        </w:rPr>
        <w:t xml:space="preserve">việc </w:t>
      </w:r>
      <w:r w:rsidR="004A38B4">
        <w:rPr>
          <w:sz w:val="28"/>
          <w:szCs w:val="28"/>
          <w:lang w:val="en-US"/>
        </w:rPr>
        <w:t>tăng cường công tác</w:t>
      </w:r>
      <w:r w:rsidR="00DE313C">
        <w:rPr>
          <w:sz w:val="28"/>
          <w:szCs w:val="28"/>
          <w:lang w:val="en-US"/>
        </w:rPr>
        <w:t xml:space="preserve"> phòng, chống dịch COVID-19 trên địa bàn </w:t>
      </w:r>
      <w:r w:rsidR="008B7D75">
        <w:rPr>
          <w:sz w:val="28"/>
          <w:szCs w:val="28"/>
          <w:lang w:val="en-US"/>
        </w:rPr>
        <w:t xml:space="preserve">Thành </w:t>
      </w:r>
      <w:r w:rsidR="00DE313C">
        <w:rPr>
          <w:sz w:val="28"/>
          <w:szCs w:val="28"/>
          <w:lang w:val="en-US"/>
        </w:rPr>
        <w:t>phố Hồ Chí Minh</w:t>
      </w:r>
      <w:r w:rsidR="00B03C7C">
        <w:rPr>
          <w:sz w:val="28"/>
          <w:szCs w:val="28"/>
          <w:lang w:val="en-US"/>
        </w:rPr>
        <w:t xml:space="preserve">. </w:t>
      </w:r>
    </w:p>
    <w:p w:rsidR="001A45F2" w:rsidRPr="00B03C7C" w:rsidRDefault="001A45F2" w:rsidP="008F3FCF">
      <w:pPr>
        <w:spacing w:before="120" w:after="120"/>
        <w:ind w:firstLine="567"/>
        <w:jc w:val="both"/>
        <w:rPr>
          <w:sz w:val="28"/>
          <w:szCs w:val="28"/>
          <w:lang w:val="en-US"/>
        </w:rPr>
      </w:pPr>
      <w:r w:rsidRPr="00501C5A">
        <w:rPr>
          <w:sz w:val="28"/>
          <w:szCs w:val="28"/>
        </w:rPr>
        <w:t xml:space="preserve">Sở Giáo dục và Đào tạo </w:t>
      </w:r>
      <w:r w:rsidR="00B03C7C">
        <w:rPr>
          <w:bCs/>
          <w:sz w:val="28"/>
          <w:szCs w:val="28"/>
          <w:lang w:val="en-US"/>
        </w:rPr>
        <w:t>yêu cầu</w:t>
      </w:r>
      <w:r w:rsidRPr="00501C5A">
        <w:rPr>
          <w:sz w:val="28"/>
          <w:szCs w:val="28"/>
        </w:rPr>
        <w:t xml:space="preserve"> Thủ tr</w:t>
      </w:r>
      <w:r w:rsidR="00706807">
        <w:rPr>
          <w:sz w:val="28"/>
          <w:szCs w:val="28"/>
        </w:rPr>
        <w:t>ưởng các đơn vị, cơ sở giáo dục</w:t>
      </w:r>
      <w:r w:rsidR="00706807">
        <w:rPr>
          <w:sz w:val="28"/>
          <w:szCs w:val="28"/>
          <w:lang w:val="en-US"/>
        </w:rPr>
        <w:t xml:space="preserve"> </w:t>
      </w:r>
      <w:r w:rsidR="0040117C">
        <w:rPr>
          <w:sz w:val="28"/>
          <w:szCs w:val="28"/>
          <w:vertAlign w:val="superscript"/>
          <w:lang w:val="en-US"/>
        </w:rPr>
        <w:t xml:space="preserve"> </w:t>
      </w:r>
      <w:r w:rsidRPr="00501C5A">
        <w:rPr>
          <w:sz w:val="28"/>
          <w:szCs w:val="28"/>
        </w:rPr>
        <w:t>trên địa bàn thành phố thực hiện các nội dung sau:</w:t>
      </w:r>
      <w:r w:rsidR="00B03C7C">
        <w:rPr>
          <w:sz w:val="28"/>
          <w:szCs w:val="28"/>
          <w:lang w:val="en-US"/>
        </w:rPr>
        <w:t xml:space="preserve"> </w:t>
      </w:r>
    </w:p>
    <w:p w:rsidR="00AB6239" w:rsidRPr="00A40514" w:rsidRDefault="00AB6239" w:rsidP="008F3FCF">
      <w:pPr>
        <w:pStyle w:val="ListParagraph"/>
        <w:numPr>
          <w:ilvl w:val="0"/>
          <w:numId w:val="21"/>
        </w:numPr>
        <w:tabs>
          <w:tab w:val="left" w:pos="900"/>
        </w:tabs>
        <w:spacing w:before="120" w:after="120"/>
        <w:ind w:left="0" w:firstLine="540"/>
        <w:rPr>
          <w:sz w:val="28"/>
          <w:szCs w:val="28"/>
          <w:lang w:val="en-US"/>
        </w:rPr>
      </w:pPr>
      <w:r w:rsidRPr="00A40514">
        <w:rPr>
          <w:sz w:val="28"/>
          <w:szCs w:val="28"/>
          <w:lang w:val="en-US"/>
        </w:rPr>
        <w:t>Tiếp tục tăng cường cảnh giá</w:t>
      </w:r>
      <w:r w:rsidR="00A40514" w:rsidRPr="00A40514">
        <w:rPr>
          <w:sz w:val="28"/>
          <w:szCs w:val="28"/>
          <w:lang w:val="en-US"/>
        </w:rPr>
        <w:t>c</w:t>
      </w:r>
      <w:r w:rsidRPr="00A40514">
        <w:rPr>
          <w:sz w:val="28"/>
          <w:szCs w:val="28"/>
          <w:lang w:val="en-US"/>
        </w:rPr>
        <w:t xml:space="preserve"> với nguy cơ dịch bệnh, đề cao trách nhiệm người đứng đầu, thực hiện quyết liệt, đồng bộ, hiệu quả các biện pháp phòng, chống dịch bệnh COVID-19 đã đề ra với phương châm “phòng ngừa tích cực, phát hiện sớm, cách ly nhanh, điều trị hiệu quả, xử lý dứt điểm, nhanh chóng ổn định tình hình”.</w:t>
      </w:r>
      <w:r w:rsidR="00065711" w:rsidRPr="00A40514">
        <w:rPr>
          <w:sz w:val="28"/>
          <w:szCs w:val="28"/>
          <w:lang w:val="en-US"/>
        </w:rPr>
        <w:t xml:space="preserve"> Thủ trưởng đơn vị chịu trách nhiệm về công tác phòng, chống dịch thuộc phạm vi quản lý.</w:t>
      </w:r>
    </w:p>
    <w:p w:rsidR="00065711" w:rsidRDefault="00F850DE" w:rsidP="008F3FCF">
      <w:pPr>
        <w:pStyle w:val="ListParagraph"/>
        <w:numPr>
          <w:ilvl w:val="0"/>
          <w:numId w:val="21"/>
        </w:numPr>
        <w:tabs>
          <w:tab w:val="left" w:pos="900"/>
        </w:tabs>
        <w:spacing w:before="120" w:after="120"/>
        <w:ind w:left="0" w:firstLine="540"/>
        <w:rPr>
          <w:sz w:val="28"/>
          <w:szCs w:val="28"/>
          <w:lang w:val="en-US"/>
        </w:rPr>
      </w:pPr>
      <w:r w:rsidRPr="007747F1">
        <w:rPr>
          <w:sz w:val="28"/>
          <w:szCs w:val="28"/>
          <w:lang w:val="en-US"/>
        </w:rPr>
        <w:t xml:space="preserve">Tiếp tục thực hiện </w:t>
      </w:r>
      <w:r w:rsidR="00EC5443" w:rsidRPr="007747F1">
        <w:rPr>
          <w:sz w:val="28"/>
          <w:szCs w:val="28"/>
          <w:lang w:val="en-US"/>
        </w:rPr>
        <w:t xml:space="preserve">nghiêm </w:t>
      </w:r>
      <w:r w:rsidR="003B013E" w:rsidRPr="007747F1">
        <w:rPr>
          <w:sz w:val="28"/>
          <w:szCs w:val="28"/>
          <w:lang w:val="en-US"/>
        </w:rPr>
        <w:t xml:space="preserve">Công </w:t>
      </w:r>
      <w:r w:rsidRPr="007747F1">
        <w:rPr>
          <w:sz w:val="28"/>
          <w:szCs w:val="28"/>
          <w:lang w:val="en-US"/>
        </w:rPr>
        <w:t>văn số 536/SGDĐT-CTTT ngày 25 tháng 02 năm 2021 của Sở Giáo dục và Đào tạo về việc tăng cường công tác phòng, chống dịch COVID-19 khi học sinh, sinh viên đi học trở lại</w:t>
      </w:r>
      <w:r w:rsidR="00943B4A" w:rsidRPr="007747F1">
        <w:rPr>
          <w:sz w:val="28"/>
          <w:szCs w:val="28"/>
          <w:lang w:val="en-US"/>
        </w:rPr>
        <w:t>.</w:t>
      </w:r>
    </w:p>
    <w:p w:rsidR="00B2519C" w:rsidRDefault="00065711" w:rsidP="00862321">
      <w:pPr>
        <w:tabs>
          <w:tab w:val="left" w:pos="1170"/>
        </w:tabs>
        <w:spacing w:before="120" w:after="120"/>
        <w:ind w:firstLine="810"/>
        <w:jc w:val="both"/>
        <w:rPr>
          <w:sz w:val="28"/>
          <w:szCs w:val="28"/>
          <w:lang w:val="en-US"/>
        </w:rPr>
      </w:pPr>
      <w:r w:rsidRPr="00065711">
        <w:rPr>
          <w:sz w:val="28"/>
          <w:szCs w:val="28"/>
          <w:lang w:val="en-US"/>
        </w:rPr>
        <w:t xml:space="preserve">Tổ </w:t>
      </w:r>
      <w:r w:rsidR="005279F5" w:rsidRPr="00065711">
        <w:rPr>
          <w:sz w:val="28"/>
          <w:szCs w:val="28"/>
          <w:lang w:val="en-US"/>
        </w:rPr>
        <w:t xml:space="preserve">chức </w:t>
      </w:r>
      <w:r>
        <w:rPr>
          <w:sz w:val="28"/>
          <w:szCs w:val="28"/>
          <w:lang w:val="en-US"/>
        </w:rPr>
        <w:t>nghiêm yêu cầu</w:t>
      </w:r>
      <w:r w:rsidR="005279F5" w:rsidRPr="00065711">
        <w:rPr>
          <w:sz w:val="28"/>
          <w:szCs w:val="28"/>
          <w:lang w:val="en-US"/>
        </w:rPr>
        <w:t xml:space="preserve"> 5K của Bộ Y tế tại đơn vị</w:t>
      </w:r>
      <w:r w:rsidR="00B2519C">
        <w:rPr>
          <w:sz w:val="28"/>
          <w:szCs w:val="28"/>
          <w:lang w:val="en-US"/>
        </w:rPr>
        <w:t>.</w:t>
      </w:r>
      <w:r w:rsidR="00C02B3A">
        <w:rPr>
          <w:sz w:val="28"/>
          <w:szCs w:val="28"/>
          <w:lang w:val="en-US"/>
        </w:rPr>
        <w:t xml:space="preserve"> </w:t>
      </w:r>
      <w:r w:rsidR="00B2519C">
        <w:rPr>
          <w:sz w:val="28"/>
          <w:szCs w:val="28"/>
          <w:lang w:val="en-US"/>
        </w:rPr>
        <w:t xml:space="preserve">Đặc </w:t>
      </w:r>
      <w:r w:rsidR="00C02B3A">
        <w:rPr>
          <w:sz w:val="28"/>
          <w:szCs w:val="28"/>
          <w:lang w:val="en-US"/>
        </w:rPr>
        <w:t>biệt</w:t>
      </w:r>
      <w:r w:rsidR="00E345F2">
        <w:rPr>
          <w:sz w:val="28"/>
          <w:szCs w:val="28"/>
          <w:lang w:val="en-US"/>
        </w:rPr>
        <w:t xml:space="preserve">: </w:t>
      </w:r>
      <w:r w:rsidR="00A40514">
        <w:rPr>
          <w:sz w:val="28"/>
          <w:szCs w:val="28"/>
          <w:lang w:val="en-US"/>
        </w:rPr>
        <w:t>cán bộ, giáo viên, nhân viên và học sinh</w:t>
      </w:r>
      <w:r w:rsidR="00E345F2">
        <w:rPr>
          <w:sz w:val="28"/>
          <w:szCs w:val="28"/>
          <w:lang w:val="en-US"/>
        </w:rPr>
        <w:t xml:space="preserve"> tuân thủ đeo khẩu trang ngoài lớp học;</w:t>
      </w:r>
      <w:r w:rsidR="00023C91">
        <w:rPr>
          <w:sz w:val="28"/>
          <w:szCs w:val="28"/>
          <w:lang w:val="en-US"/>
        </w:rPr>
        <w:t xml:space="preserve"> tuyên truyền </w:t>
      </w:r>
      <w:r w:rsidR="00A40514">
        <w:rPr>
          <w:sz w:val="28"/>
          <w:szCs w:val="28"/>
          <w:lang w:val="en-US"/>
        </w:rPr>
        <w:t>cán bộ, giáo viên, nhân viên và học sinh</w:t>
      </w:r>
      <w:r w:rsidR="00EA3070">
        <w:rPr>
          <w:sz w:val="28"/>
          <w:szCs w:val="28"/>
          <w:lang w:val="en-US"/>
        </w:rPr>
        <w:t xml:space="preserve"> về việc</w:t>
      </w:r>
      <w:r>
        <w:rPr>
          <w:sz w:val="28"/>
          <w:szCs w:val="28"/>
          <w:lang w:val="en-US"/>
        </w:rPr>
        <w:t xml:space="preserve"> bắt buộc đeo khẩu trang tại nơi công cộng</w:t>
      </w:r>
      <w:r w:rsidR="00EA3070">
        <w:rPr>
          <w:sz w:val="28"/>
          <w:szCs w:val="28"/>
          <w:lang w:val="en-US"/>
        </w:rPr>
        <w:t>, các khu vui chơi, giải trí, tại các sự kiện tập trung đông người, trên các phương tiện giao thông công cộng, các trường hợp vi phạm sẽ bị xử phạt nghiêm</w:t>
      </w:r>
      <w:r w:rsidR="00B2519C">
        <w:rPr>
          <w:sz w:val="28"/>
          <w:szCs w:val="28"/>
          <w:lang w:val="en-US"/>
        </w:rPr>
        <w:t xml:space="preserve">. </w:t>
      </w:r>
      <w:r w:rsidR="00B2519C" w:rsidRPr="00065711">
        <w:rPr>
          <w:sz w:val="28"/>
          <w:szCs w:val="28"/>
          <w:lang w:val="en-US"/>
        </w:rPr>
        <w:t xml:space="preserve">Tổ </w:t>
      </w:r>
      <w:r w:rsidR="001115AD" w:rsidRPr="00065711">
        <w:rPr>
          <w:sz w:val="28"/>
          <w:szCs w:val="28"/>
          <w:lang w:val="en-US"/>
        </w:rPr>
        <w:t xml:space="preserve">chức khai báo y tế </w:t>
      </w:r>
      <w:r w:rsidR="00862321">
        <w:rPr>
          <w:sz w:val="28"/>
          <w:szCs w:val="28"/>
          <w:lang w:val="en-US"/>
        </w:rPr>
        <w:t xml:space="preserve"> </w:t>
      </w:r>
      <w:r w:rsidR="00317171">
        <w:rPr>
          <w:sz w:val="28"/>
          <w:szCs w:val="28"/>
          <w:lang w:val="en-US"/>
        </w:rPr>
        <w:t xml:space="preserve">sau đợt cao điểm nghỉ lễ 30/4 và 1/5 </w:t>
      </w:r>
      <w:r w:rsidR="001115AD" w:rsidRPr="00065711">
        <w:rPr>
          <w:sz w:val="28"/>
          <w:szCs w:val="28"/>
          <w:lang w:val="en-US"/>
        </w:rPr>
        <w:t xml:space="preserve">ngay khi có </w:t>
      </w:r>
      <w:r w:rsidR="005279F5" w:rsidRPr="00065711">
        <w:rPr>
          <w:sz w:val="28"/>
          <w:szCs w:val="28"/>
          <w:lang w:val="en-US"/>
        </w:rPr>
        <w:t xml:space="preserve">cán bộ, giáo viên, nhân viên và học sinh </w:t>
      </w:r>
      <w:r w:rsidR="001115AD" w:rsidRPr="00065711">
        <w:rPr>
          <w:sz w:val="28"/>
          <w:szCs w:val="28"/>
          <w:lang w:val="en-US"/>
        </w:rPr>
        <w:t>di chuyển ra và vào Thành phố Hồ Chí Minh</w:t>
      </w:r>
      <w:r w:rsidR="00317171">
        <w:rPr>
          <w:sz w:val="28"/>
          <w:szCs w:val="28"/>
          <w:lang w:val="en-US"/>
        </w:rPr>
        <w:t>.</w:t>
      </w:r>
      <w:r w:rsidR="001115AD" w:rsidRPr="00065711">
        <w:rPr>
          <w:sz w:val="28"/>
          <w:szCs w:val="28"/>
          <w:lang w:val="en-US"/>
        </w:rPr>
        <w:t xml:space="preserve"> </w:t>
      </w:r>
    </w:p>
    <w:p w:rsidR="000531C0" w:rsidRPr="00065711" w:rsidRDefault="00B2519C" w:rsidP="008F3FCF">
      <w:pPr>
        <w:pStyle w:val="ListParagraph"/>
        <w:numPr>
          <w:ilvl w:val="0"/>
          <w:numId w:val="21"/>
        </w:numPr>
        <w:tabs>
          <w:tab w:val="left" w:pos="900"/>
        </w:tabs>
        <w:spacing w:before="120" w:after="120"/>
        <w:ind w:left="0" w:firstLine="540"/>
        <w:rPr>
          <w:sz w:val="28"/>
          <w:szCs w:val="28"/>
          <w:lang w:val="en-US"/>
        </w:rPr>
      </w:pPr>
      <w:r w:rsidRPr="00065711">
        <w:rPr>
          <w:sz w:val="28"/>
          <w:szCs w:val="28"/>
          <w:lang w:val="en-US"/>
        </w:rPr>
        <w:t xml:space="preserve">Cập </w:t>
      </w:r>
      <w:r w:rsidR="00943B4A" w:rsidRPr="00065711">
        <w:rPr>
          <w:sz w:val="28"/>
          <w:szCs w:val="28"/>
          <w:lang w:val="en-US"/>
        </w:rPr>
        <w:t>nhật</w:t>
      </w:r>
      <w:r w:rsidR="001115AD" w:rsidRPr="00065711">
        <w:rPr>
          <w:sz w:val="28"/>
          <w:szCs w:val="28"/>
          <w:lang w:val="en-US"/>
        </w:rPr>
        <w:t xml:space="preserve"> ứng dụng “An toàn COVID”</w:t>
      </w:r>
      <w:r w:rsidR="00D47862" w:rsidRPr="00065711">
        <w:rPr>
          <w:sz w:val="28"/>
          <w:szCs w:val="28"/>
          <w:lang w:val="en-US"/>
        </w:rPr>
        <w:t xml:space="preserve"> </w:t>
      </w:r>
      <w:r w:rsidR="001115AD" w:rsidRPr="00065711">
        <w:rPr>
          <w:sz w:val="28"/>
          <w:szCs w:val="28"/>
          <w:lang w:val="en-US"/>
        </w:rPr>
        <w:t>vào thứ 2 và thứ 6 hàng tuần và đột xuất khi có yêu cầu của cấp có thẩm quyền.</w:t>
      </w:r>
      <w:r w:rsidR="00100AE0">
        <w:rPr>
          <w:sz w:val="28"/>
          <w:szCs w:val="28"/>
          <w:lang w:val="en-US"/>
        </w:rPr>
        <w:t xml:space="preserve"> Chủ động cập nhật, hoàn chỉnh các phương án sẵn sàng đáp ứng mọi tình huống của dịch bệnh COVID-19. </w:t>
      </w:r>
    </w:p>
    <w:p w:rsidR="00846196" w:rsidRDefault="00C448DB" w:rsidP="008F3FCF">
      <w:pPr>
        <w:pStyle w:val="ListParagraph"/>
        <w:numPr>
          <w:ilvl w:val="0"/>
          <w:numId w:val="21"/>
        </w:numPr>
        <w:tabs>
          <w:tab w:val="left" w:pos="900"/>
        </w:tabs>
        <w:spacing w:before="120" w:after="120"/>
        <w:ind w:left="0" w:firstLine="540"/>
        <w:rPr>
          <w:sz w:val="28"/>
          <w:szCs w:val="28"/>
          <w:lang w:val="en-US"/>
        </w:rPr>
      </w:pPr>
      <w:r w:rsidRPr="007747F1">
        <w:rPr>
          <w:sz w:val="28"/>
          <w:szCs w:val="28"/>
          <w:lang w:val="en-US"/>
        </w:rPr>
        <w:t>Hạn chế các sự ki</w:t>
      </w:r>
      <w:r w:rsidR="00065711">
        <w:rPr>
          <w:sz w:val="28"/>
          <w:szCs w:val="28"/>
          <w:lang w:val="en-US"/>
        </w:rPr>
        <w:t>ệ</w:t>
      </w:r>
      <w:r w:rsidRPr="007747F1">
        <w:rPr>
          <w:sz w:val="28"/>
          <w:szCs w:val="28"/>
          <w:lang w:val="en-US"/>
        </w:rPr>
        <w:t>n, hoạt động tập trung đông người không cần thiết.</w:t>
      </w:r>
      <w:r w:rsidR="007747F1" w:rsidRPr="007747F1">
        <w:rPr>
          <w:sz w:val="28"/>
          <w:szCs w:val="28"/>
          <w:lang w:val="en-US"/>
        </w:rPr>
        <w:t xml:space="preserve"> Các hoạt động giáo dục tập trung đông người trong nhà trường phải tuân thủ yêu cầu, hướng dẫn của cơ quan y tế về phòng, chống dịch</w:t>
      </w:r>
      <w:r w:rsidR="00846196">
        <w:rPr>
          <w:sz w:val="28"/>
          <w:szCs w:val="28"/>
          <w:lang w:val="en-US"/>
        </w:rPr>
        <w:t>.</w:t>
      </w:r>
    </w:p>
    <w:p w:rsidR="00A27178" w:rsidRDefault="00846196" w:rsidP="008F3FCF">
      <w:pPr>
        <w:pStyle w:val="ListParagraph"/>
        <w:numPr>
          <w:ilvl w:val="0"/>
          <w:numId w:val="21"/>
        </w:numPr>
        <w:tabs>
          <w:tab w:val="left" w:pos="900"/>
        </w:tabs>
        <w:spacing w:before="120" w:after="120"/>
        <w:ind w:left="0" w:firstLine="540"/>
        <w:rPr>
          <w:sz w:val="28"/>
          <w:szCs w:val="28"/>
          <w:lang w:val="en-US"/>
        </w:rPr>
      </w:pPr>
      <w:r>
        <w:rPr>
          <w:sz w:val="28"/>
          <w:szCs w:val="28"/>
          <w:lang w:val="en-US"/>
        </w:rPr>
        <w:t xml:space="preserve">Phòng </w:t>
      </w:r>
      <w:r w:rsidR="00F17285">
        <w:rPr>
          <w:sz w:val="28"/>
          <w:szCs w:val="28"/>
          <w:lang w:val="en-US"/>
        </w:rPr>
        <w:t>Giáo dục và Đào tạo</w:t>
      </w:r>
      <w:r>
        <w:rPr>
          <w:sz w:val="28"/>
          <w:szCs w:val="28"/>
          <w:lang w:val="en-US"/>
        </w:rPr>
        <w:t xml:space="preserve"> thành phố Thủ Đức và các quận, huyện thường </w:t>
      </w:r>
      <w:r>
        <w:rPr>
          <w:sz w:val="28"/>
          <w:szCs w:val="28"/>
          <w:lang w:val="en-US"/>
        </w:rPr>
        <w:lastRenderedPageBreak/>
        <w:t>xuyên kiểm tra, đôn đốc thực hiện các biện pháp phòng, chống dịch tại cơ sở giáo dục trên địa bàn mình quản lý</w:t>
      </w:r>
      <w:r w:rsidR="007747F1">
        <w:rPr>
          <w:sz w:val="28"/>
          <w:szCs w:val="28"/>
          <w:lang w:val="en-US"/>
        </w:rPr>
        <w:t>.</w:t>
      </w:r>
    </w:p>
    <w:p w:rsidR="004C15A9" w:rsidRDefault="00A27178" w:rsidP="008F3FCF">
      <w:pPr>
        <w:pStyle w:val="ListParagraph"/>
        <w:tabs>
          <w:tab w:val="left" w:pos="900"/>
        </w:tabs>
        <w:spacing w:before="120" w:after="120"/>
        <w:ind w:left="-90" w:firstLine="630"/>
        <w:rPr>
          <w:sz w:val="28"/>
          <w:szCs w:val="28"/>
          <w:lang w:val="en-US"/>
        </w:rPr>
      </w:pPr>
      <w:r>
        <w:rPr>
          <w:sz w:val="28"/>
          <w:szCs w:val="28"/>
          <w:lang w:val="en-US"/>
        </w:rPr>
        <w:t>Sở Giáo dục và Đào tạo đề nghị thủ trưởng đơn vị nghiêm túc triển khai thực hiện</w:t>
      </w:r>
      <w:r w:rsidR="007C3FFE">
        <w:rPr>
          <w:sz w:val="28"/>
          <w:szCs w:val="28"/>
          <w:lang w:val="en-US"/>
        </w:rPr>
        <w:t>/.</w:t>
      </w:r>
    </w:p>
    <w:p w:rsidR="00065711" w:rsidRPr="00065711" w:rsidRDefault="00065711" w:rsidP="00065711">
      <w:pPr>
        <w:pStyle w:val="ListParagraph"/>
        <w:tabs>
          <w:tab w:val="left" w:pos="900"/>
        </w:tabs>
        <w:spacing w:before="120" w:after="120"/>
        <w:ind w:left="540" w:firstLine="0"/>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779"/>
      </w:tblGrid>
      <w:tr w:rsidR="004C15A9" w:rsidRPr="0022208B" w:rsidTr="00A02F24">
        <w:tc>
          <w:tcPr>
            <w:tcW w:w="4792" w:type="dxa"/>
          </w:tcPr>
          <w:p w:rsidR="004C15A9" w:rsidRPr="0022208B" w:rsidRDefault="004C15A9" w:rsidP="00591E68">
            <w:pPr>
              <w:spacing w:line="252" w:lineRule="exact"/>
              <w:rPr>
                <w:b/>
                <w:i/>
                <w:sz w:val="24"/>
                <w:szCs w:val="24"/>
              </w:rPr>
            </w:pPr>
            <w:r w:rsidRPr="0022208B">
              <w:rPr>
                <w:b/>
                <w:i/>
                <w:sz w:val="24"/>
                <w:szCs w:val="24"/>
              </w:rPr>
              <w:t>Nơi nhận:</w:t>
            </w:r>
          </w:p>
          <w:p w:rsidR="00591E68" w:rsidRPr="0022208B" w:rsidRDefault="00591E68" w:rsidP="00591E68">
            <w:r w:rsidRPr="0022208B">
              <w:t>- Như trên;</w:t>
            </w:r>
          </w:p>
          <w:p w:rsidR="00591E68" w:rsidRPr="0022208B" w:rsidRDefault="00591E68" w:rsidP="00591E68">
            <w:r w:rsidRPr="0022208B">
              <w:t>- Bộ Giáo dục và Đào tạo;</w:t>
            </w:r>
          </w:p>
          <w:p w:rsidR="00591E68" w:rsidRPr="0022208B" w:rsidRDefault="00591E68" w:rsidP="00591E68">
            <w:r w:rsidRPr="0022208B">
              <w:t xml:space="preserve">- Văn phòng UBND </w:t>
            </w:r>
            <w:r w:rsidR="00C336E2">
              <w:rPr>
                <w:lang w:val="en-US"/>
              </w:rPr>
              <w:t>TP</w:t>
            </w:r>
            <w:r w:rsidRPr="0022208B">
              <w:t>;</w:t>
            </w:r>
          </w:p>
          <w:p w:rsidR="00591E68" w:rsidRPr="0022208B" w:rsidRDefault="00591E68" w:rsidP="00591E68">
            <w:pPr>
              <w:rPr>
                <w:lang w:val="fr-FR"/>
              </w:rPr>
            </w:pPr>
            <w:r w:rsidRPr="0022208B">
              <w:rPr>
                <w:lang w:val="fr-FR"/>
              </w:rPr>
              <w:t>- Sở Y tế;</w:t>
            </w:r>
          </w:p>
          <w:p w:rsidR="00591E68" w:rsidRPr="0022208B" w:rsidRDefault="00591E68" w:rsidP="00591E68">
            <w:pPr>
              <w:rPr>
                <w:lang w:val="fr-FR"/>
              </w:rPr>
            </w:pPr>
            <w:r w:rsidRPr="0022208B">
              <w:rPr>
                <w:lang w:val="fr-FR"/>
              </w:rPr>
              <w:t xml:space="preserve">- </w:t>
            </w:r>
            <w:r w:rsidR="00D47862">
              <w:rPr>
                <w:lang w:val="fr-FR"/>
              </w:rPr>
              <w:t>UBND</w:t>
            </w:r>
            <w:r w:rsidRPr="0022208B">
              <w:rPr>
                <w:lang w:val="fr-FR"/>
              </w:rPr>
              <w:t xml:space="preserve"> </w:t>
            </w:r>
            <w:r w:rsidR="00D47862">
              <w:rPr>
                <w:lang w:val="fr-FR"/>
              </w:rPr>
              <w:t>TP</w:t>
            </w:r>
            <w:r w:rsidR="00042B78">
              <w:rPr>
                <w:lang w:val="fr-FR"/>
              </w:rPr>
              <w:t xml:space="preserve"> Thủ Đức và </w:t>
            </w:r>
            <w:r w:rsidRPr="0022208B">
              <w:rPr>
                <w:lang w:val="fr-FR"/>
              </w:rPr>
              <w:t xml:space="preserve">các quận/huyện;    </w:t>
            </w:r>
          </w:p>
          <w:p w:rsidR="004C15A9" w:rsidRPr="0022208B" w:rsidRDefault="00591E68" w:rsidP="00591E68">
            <w:pPr>
              <w:tabs>
                <w:tab w:val="left" w:pos="267"/>
              </w:tabs>
              <w:spacing w:before="2" w:line="252" w:lineRule="exact"/>
              <w:rPr>
                <w:sz w:val="28"/>
                <w:lang w:val="en-US"/>
              </w:rPr>
            </w:pPr>
            <w:r w:rsidRPr="0022208B">
              <w:t>- Lưu: VP, CTTT</w:t>
            </w:r>
            <w:r w:rsidR="00AF0C5E" w:rsidRPr="0022208B">
              <w:rPr>
                <w:lang w:val="en-US"/>
              </w:rPr>
              <w:t xml:space="preserve"> (Tuyền)</w:t>
            </w:r>
            <w:r w:rsidRPr="0022208B">
              <w:t>.</w:t>
            </w:r>
          </w:p>
        </w:tc>
        <w:tc>
          <w:tcPr>
            <w:tcW w:w="4779" w:type="dxa"/>
          </w:tcPr>
          <w:p w:rsidR="004C15A9" w:rsidRPr="0022208B" w:rsidRDefault="004C15A9" w:rsidP="004C15A9">
            <w:pPr>
              <w:pStyle w:val="Heading1"/>
              <w:spacing w:before="0"/>
              <w:ind w:left="-21" w:right="0" w:firstLine="2"/>
            </w:pPr>
            <w:r w:rsidRPr="0022208B">
              <w:t xml:space="preserve">KT. GIÁM ĐỐC </w:t>
            </w:r>
          </w:p>
          <w:p w:rsidR="004C15A9" w:rsidRPr="0022208B" w:rsidRDefault="004C15A9" w:rsidP="004C15A9">
            <w:pPr>
              <w:pStyle w:val="Heading1"/>
              <w:spacing w:before="0"/>
              <w:ind w:left="-21" w:right="0" w:firstLine="2"/>
            </w:pPr>
            <w:r w:rsidRPr="0022208B">
              <w:t>PHÓ GIÁM ĐỐC</w:t>
            </w:r>
          </w:p>
          <w:p w:rsidR="004C15A9" w:rsidRPr="003D0AD3" w:rsidRDefault="00862321" w:rsidP="003D0AD3">
            <w:pPr>
              <w:pStyle w:val="BodyText"/>
              <w:jc w:val="center"/>
              <w:rPr>
                <w:sz w:val="30"/>
                <w:lang w:val="en-US"/>
              </w:rPr>
            </w:pPr>
            <w:r>
              <w:rPr>
                <w:sz w:val="30"/>
                <w:lang w:val="en-US"/>
              </w:rPr>
              <w:t>(Đã ký)</w:t>
            </w:r>
            <w:bookmarkStart w:id="0" w:name="_GoBack"/>
            <w:bookmarkEnd w:id="0"/>
          </w:p>
          <w:p w:rsidR="00D47C10" w:rsidRPr="007E6A61" w:rsidRDefault="007E6A61" w:rsidP="004C15A9">
            <w:pPr>
              <w:pStyle w:val="BodyText"/>
              <w:rPr>
                <w:i/>
                <w:sz w:val="24"/>
                <w:lang w:val="en-US"/>
              </w:rPr>
            </w:pPr>
            <w:r w:rsidRPr="007E6A61">
              <w:rPr>
                <w:i/>
                <w:sz w:val="24"/>
                <w:lang w:val="en-US"/>
              </w:rPr>
              <w:t xml:space="preserve">                        </w:t>
            </w:r>
            <w:r>
              <w:rPr>
                <w:i/>
                <w:sz w:val="24"/>
                <w:lang w:val="en-US"/>
              </w:rPr>
              <w:t xml:space="preserve">       </w:t>
            </w:r>
          </w:p>
          <w:p w:rsidR="004C15A9" w:rsidRDefault="004C15A9" w:rsidP="004C15A9">
            <w:pPr>
              <w:pStyle w:val="BodyText"/>
              <w:rPr>
                <w:b/>
                <w:sz w:val="30"/>
                <w:lang w:val="en-US"/>
              </w:rPr>
            </w:pPr>
          </w:p>
          <w:p w:rsidR="00BB6C63" w:rsidRPr="00BB6C63" w:rsidRDefault="00BB6C63" w:rsidP="004C15A9">
            <w:pPr>
              <w:pStyle w:val="BodyText"/>
              <w:rPr>
                <w:b/>
                <w:sz w:val="30"/>
                <w:lang w:val="en-US"/>
              </w:rPr>
            </w:pPr>
          </w:p>
          <w:p w:rsidR="004C15A9" w:rsidRPr="00BB6C63" w:rsidRDefault="00BB6C63" w:rsidP="004C15A9">
            <w:pPr>
              <w:jc w:val="center"/>
              <w:rPr>
                <w:sz w:val="28"/>
                <w:lang w:val="en-US"/>
              </w:rPr>
            </w:pPr>
            <w:r>
              <w:rPr>
                <w:b/>
                <w:sz w:val="28"/>
                <w:lang w:val="en-US"/>
              </w:rPr>
              <w:t>Dương Trí Dũng</w:t>
            </w:r>
          </w:p>
        </w:tc>
      </w:tr>
    </w:tbl>
    <w:p w:rsidR="004C15A9" w:rsidRPr="0022208B" w:rsidRDefault="004C15A9" w:rsidP="004C15A9">
      <w:pPr>
        <w:tabs>
          <w:tab w:val="left" w:pos="1133"/>
        </w:tabs>
        <w:ind w:right="107"/>
        <w:rPr>
          <w:sz w:val="28"/>
          <w:lang w:val="en-US"/>
        </w:rPr>
      </w:pPr>
    </w:p>
    <w:p w:rsidR="004C15A9" w:rsidRPr="0022208B" w:rsidRDefault="004C15A9" w:rsidP="004C15A9">
      <w:pPr>
        <w:tabs>
          <w:tab w:val="left" w:pos="1133"/>
        </w:tabs>
        <w:ind w:right="107"/>
        <w:rPr>
          <w:sz w:val="2"/>
          <w:lang w:val="en-US"/>
        </w:rPr>
      </w:pPr>
    </w:p>
    <w:p w:rsidR="00013EC9" w:rsidRPr="0022208B" w:rsidRDefault="00013EC9" w:rsidP="004C15A9">
      <w:pPr>
        <w:tabs>
          <w:tab w:val="left" w:pos="1133"/>
        </w:tabs>
        <w:ind w:right="107"/>
        <w:rPr>
          <w:sz w:val="2"/>
          <w:lang w:val="en-US"/>
        </w:rPr>
      </w:pPr>
    </w:p>
    <w:sectPr w:rsidR="00013EC9" w:rsidRPr="0022208B" w:rsidSect="00A27178">
      <w:headerReference w:type="default" r:id="rId8"/>
      <w:footerReference w:type="default" r:id="rId9"/>
      <w:headerReference w:type="first" r:id="rId10"/>
      <w:pgSz w:w="11907" w:h="16840" w:code="9"/>
      <w:pgMar w:top="1138" w:right="1138" w:bottom="1138" w:left="1411" w:header="504" w:footer="504"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4CC" w:rsidRDefault="004214CC" w:rsidP="00D17218">
      <w:r>
        <w:separator/>
      </w:r>
    </w:p>
  </w:endnote>
  <w:endnote w:type="continuationSeparator" w:id="0">
    <w:p w:rsidR="004214CC" w:rsidRDefault="004214CC"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7C" w:rsidRDefault="008B027C">
    <w:pPr>
      <w:pStyle w:val="Footer"/>
      <w:jc w:val="right"/>
    </w:pPr>
  </w:p>
  <w:p w:rsidR="008B027C" w:rsidRDefault="008B02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4CC" w:rsidRDefault="004214CC" w:rsidP="00D17218">
      <w:r>
        <w:separator/>
      </w:r>
    </w:p>
  </w:footnote>
  <w:footnote w:type="continuationSeparator" w:id="0">
    <w:p w:rsidR="004214CC" w:rsidRDefault="004214CC" w:rsidP="00D172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37926"/>
      <w:docPartObj>
        <w:docPartGallery w:val="Page Numbers (Top of Page)"/>
        <w:docPartUnique/>
      </w:docPartObj>
    </w:sdtPr>
    <w:sdtEndPr>
      <w:rPr>
        <w:rFonts w:ascii="Times New Roman" w:hAnsi="Times New Roman" w:cs="Times New Roman"/>
        <w:b w:val="0"/>
        <w:noProof/>
      </w:rPr>
    </w:sdtEndPr>
    <w:sdtContent>
      <w:p w:rsidR="00D47C10" w:rsidRPr="00D47C10" w:rsidRDefault="00D47C10">
        <w:pPr>
          <w:pStyle w:val="Header"/>
          <w:jc w:val="center"/>
          <w:rPr>
            <w:rFonts w:ascii="Times New Roman" w:hAnsi="Times New Roman" w:cs="Times New Roman"/>
            <w:b w:val="0"/>
          </w:rPr>
        </w:pPr>
        <w:r w:rsidRPr="00D47C10">
          <w:rPr>
            <w:rFonts w:ascii="Times New Roman" w:hAnsi="Times New Roman" w:cs="Times New Roman"/>
            <w:b w:val="0"/>
          </w:rPr>
          <w:fldChar w:fldCharType="begin"/>
        </w:r>
        <w:r w:rsidRPr="00D47C10">
          <w:rPr>
            <w:rFonts w:ascii="Times New Roman" w:hAnsi="Times New Roman" w:cs="Times New Roman"/>
            <w:b w:val="0"/>
          </w:rPr>
          <w:instrText xml:space="preserve"> PAGE   \* MERGEFORMAT </w:instrText>
        </w:r>
        <w:r w:rsidRPr="00D47C10">
          <w:rPr>
            <w:rFonts w:ascii="Times New Roman" w:hAnsi="Times New Roman" w:cs="Times New Roman"/>
            <w:b w:val="0"/>
          </w:rPr>
          <w:fldChar w:fldCharType="separate"/>
        </w:r>
        <w:r w:rsidR="00862321">
          <w:rPr>
            <w:rFonts w:ascii="Times New Roman" w:hAnsi="Times New Roman" w:cs="Times New Roman"/>
            <w:b w:val="0"/>
            <w:noProof/>
          </w:rPr>
          <w:t>2</w:t>
        </w:r>
        <w:r w:rsidRPr="00D47C10">
          <w:rPr>
            <w:rFonts w:ascii="Times New Roman" w:hAnsi="Times New Roman" w:cs="Times New Roman"/>
            <w:b w:val="0"/>
            <w:noProof/>
          </w:rPr>
          <w:fldChar w:fldCharType="end"/>
        </w:r>
      </w:p>
    </w:sdtContent>
  </w:sdt>
  <w:p w:rsidR="00D47C10" w:rsidRDefault="00D47C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10" w:rsidRDefault="00D47C10">
    <w:pPr>
      <w:pStyle w:val="Header"/>
      <w:jc w:val="center"/>
    </w:pPr>
  </w:p>
  <w:p w:rsidR="00D47C10" w:rsidRDefault="00D47C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155"/>
    <w:multiLevelType w:val="hybridMultilevel"/>
    <w:tmpl w:val="3F782C6E"/>
    <w:lvl w:ilvl="0" w:tplc="CA246926">
      <w:start w:val="1"/>
      <w:numFmt w:val="decimal"/>
      <w:lvlText w:val="1.%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9878D0"/>
    <w:multiLevelType w:val="hybridMultilevel"/>
    <w:tmpl w:val="1B6EBD74"/>
    <w:lvl w:ilvl="0" w:tplc="B78CFFAE">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3" w15:restartNumberingAfterBreak="0">
    <w:nsid w:val="12DE11FA"/>
    <w:multiLevelType w:val="hybridMultilevel"/>
    <w:tmpl w:val="BA3E739A"/>
    <w:lvl w:ilvl="0" w:tplc="3476EE0A">
      <w:numFmt w:val="bullet"/>
      <w:lvlText w:val="+"/>
      <w:lvlJc w:val="center"/>
      <w:pPr>
        <w:ind w:left="1571" w:hanging="360"/>
      </w:pPr>
      <w:rPr>
        <w:rFonts w:ascii="Times New Roman" w:eastAsia="Calibri" w:hAnsi="Times New Roman" w:cs="Times New Roman" w:hint="default"/>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C1205CA"/>
    <w:multiLevelType w:val="hybridMultilevel"/>
    <w:tmpl w:val="A78295E0"/>
    <w:lvl w:ilvl="0" w:tplc="DF183DE0">
      <w:start w:val="1"/>
      <w:numFmt w:val="bullet"/>
      <w:lvlText w:val=""/>
      <w:lvlJc w:val="left"/>
      <w:pPr>
        <w:ind w:left="720" w:hanging="360"/>
      </w:pPr>
      <w:rPr>
        <w:rFonts w:ascii="Symbol" w:hAnsi="Symbol" w:hint="default"/>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93F96"/>
    <w:multiLevelType w:val="hybridMultilevel"/>
    <w:tmpl w:val="344A6A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2C5C75CB"/>
    <w:multiLevelType w:val="hybridMultilevel"/>
    <w:tmpl w:val="D29E74A6"/>
    <w:lvl w:ilvl="0" w:tplc="B568FE2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0" w15:restartNumberingAfterBreak="0">
    <w:nsid w:val="3CF11DC8"/>
    <w:multiLevelType w:val="hybridMultilevel"/>
    <w:tmpl w:val="56BCCB8A"/>
    <w:lvl w:ilvl="0" w:tplc="B78CFFAE">
      <w:numFmt w:val="bullet"/>
      <w:lvlText w:val="-"/>
      <w:lvlJc w:val="left"/>
      <w:pPr>
        <w:ind w:left="3555"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1" w15:restartNumberingAfterBreak="0">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84A05"/>
    <w:multiLevelType w:val="hybridMultilevel"/>
    <w:tmpl w:val="DAC68550"/>
    <w:lvl w:ilvl="0" w:tplc="028ACDDC">
      <w:start w:val="1"/>
      <w:numFmt w:val="bullet"/>
      <w:lvlText w:val=""/>
      <w:lvlJc w:val="left"/>
      <w:pPr>
        <w:ind w:left="1571" w:hanging="360"/>
      </w:pPr>
      <w:rPr>
        <w:rFonts w:ascii="Symbol" w:hAnsi="Symbol"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613D2032"/>
    <w:multiLevelType w:val="hybridMultilevel"/>
    <w:tmpl w:val="37865D9C"/>
    <w:lvl w:ilvl="0" w:tplc="F34C6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98275D"/>
    <w:multiLevelType w:val="hybridMultilevel"/>
    <w:tmpl w:val="C2220A0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32E7E19"/>
    <w:multiLevelType w:val="hybridMultilevel"/>
    <w:tmpl w:val="A246D850"/>
    <w:lvl w:ilvl="0" w:tplc="52002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1" w15:restartNumberingAfterBreak="0">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2"/>
  </w:num>
  <w:num w:numId="2">
    <w:abstractNumId w:val="9"/>
  </w:num>
  <w:num w:numId="3">
    <w:abstractNumId w:val="22"/>
  </w:num>
  <w:num w:numId="4">
    <w:abstractNumId w:val="10"/>
  </w:num>
  <w:num w:numId="5">
    <w:abstractNumId w:val="20"/>
  </w:num>
  <w:num w:numId="6">
    <w:abstractNumId w:val="8"/>
  </w:num>
  <w:num w:numId="7">
    <w:abstractNumId w:val="11"/>
  </w:num>
  <w:num w:numId="8">
    <w:abstractNumId w:val="18"/>
  </w:num>
  <w:num w:numId="9">
    <w:abstractNumId w:val="7"/>
  </w:num>
  <w:num w:numId="10">
    <w:abstractNumId w:val="21"/>
  </w:num>
  <w:num w:numId="11">
    <w:abstractNumId w:val="12"/>
  </w:num>
  <w:num w:numId="12">
    <w:abstractNumId w:val="17"/>
  </w:num>
  <w:num w:numId="13">
    <w:abstractNumId w:val="13"/>
  </w:num>
  <w:num w:numId="14">
    <w:abstractNumId w:val="6"/>
  </w:num>
  <w:num w:numId="15">
    <w:abstractNumId w:val="19"/>
  </w:num>
  <w:num w:numId="16">
    <w:abstractNumId w:val="0"/>
  </w:num>
  <w:num w:numId="17">
    <w:abstractNumId w:val="1"/>
  </w:num>
  <w:num w:numId="18">
    <w:abstractNumId w:val="4"/>
  </w:num>
  <w:num w:numId="19">
    <w:abstractNumId w:val="16"/>
  </w:num>
  <w:num w:numId="20">
    <w:abstractNumId w:val="15"/>
  </w:num>
  <w:num w:numId="21">
    <w:abstractNumId w:val="5"/>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89"/>
    <w:rsid w:val="00000D29"/>
    <w:rsid w:val="00002955"/>
    <w:rsid w:val="00003063"/>
    <w:rsid w:val="00013EC9"/>
    <w:rsid w:val="00015D3D"/>
    <w:rsid w:val="00023C91"/>
    <w:rsid w:val="00026D65"/>
    <w:rsid w:val="00027682"/>
    <w:rsid w:val="00027A3E"/>
    <w:rsid w:val="00033F48"/>
    <w:rsid w:val="00035B79"/>
    <w:rsid w:val="000422DC"/>
    <w:rsid w:val="00042B78"/>
    <w:rsid w:val="00046268"/>
    <w:rsid w:val="00046FEE"/>
    <w:rsid w:val="00047478"/>
    <w:rsid w:val="0005055F"/>
    <w:rsid w:val="000519DF"/>
    <w:rsid w:val="0005262A"/>
    <w:rsid w:val="00052F4B"/>
    <w:rsid w:val="000531C0"/>
    <w:rsid w:val="000605A7"/>
    <w:rsid w:val="000645DC"/>
    <w:rsid w:val="000651EC"/>
    <w:rsid w:val="00065711"/>
    <w:rsid w:val="00065BA1"/>
    <w:rsid w:val="00072805"/>
    <w:rsid w:val="00081E3A"/>
    <w:rsid w:val="0008244F"/>
    <w:rsid w:val="00085B78"/>
    <w:rsid w:val="000904F5"/>
    <w:rsid w:val="000914B6"/>
    <w:rsid w:val="00092380"/>
    <w:rsid w:val="000A2264"/>
    <w:rsid w:val="000B2988"/>
    <w:rsid w:val="000B3BD7"/>
    <w:rsid w:val="000C0558"/>
    <w:rsid w:val="000C0EF0"/>
    <w:rsid w:val="000C39B5"/>
    <w:rsid w:val="000D049B"/>
    <w:rsid w:val="000D6EE3"/>
    <w:rsid w:val="000E3259"/>
    <w:rsid w:val="000E3C1F"/>
    <w:rsid w:val="000F0821"/>
    <w:rsid w:val="000F6913"/>
    <w:rsid w:val="000F7C20"/>
    <w:rsid w:val="000F7D9D"/>
    <w:rsid w:val="00100AE0"/>
    <w:rsid w:val="00104339"/>
    <w:rsid w:val="00105B7A"/>
    <w:rsid w:val="00110EEE"/>
    <w:rsid w:val="001115AD"/>
    <w:rsid w:val="001117BB"/>
    <w:rsid w:val="001213C6"/>
    <w:rsid w:val="001306A8"/>
    <w:rsid w:val="001322BE"/>
    <w:rsid w:val="001342A1"/>
    <w:rsid w:val="001406C6"/>
    <w:rsid w:val="00145B67"/>
    <w:rsid w:val="00147A00"/>
    <w:rsid w:val="00154768"/>
    <w:rsid w:val="00161A05"/>
    <w:rsid w:val="00162AB5"/>
    <w:rsid w:val="00163E9A"/>
    <w:rsid w:val="00165C6B"/>
    <w:rsid w:val="0017416D"/>
    <w:rsid w:val="0017536C"/>
    <w:rsid w:val="001808E0"/>
    <w:rsid w:val="001828B3"/>
    <w:rsid w:val="00183FA3"/>
    <w:rsid w:val="0018421F"/>
    <w:rsid w:val="00186523"/>
    <w:rsid w:val="00190CA9"/>
    <w:rsid w:val="001947A7"/>
    <w:rsid w:val="00197C19"/>
    <w:rsid w:val="001A1557"/>
    <w:rsid w:val="001A45F2"/>
    <w:rsid w:val="001B0660"/>
    <w:rsid w:val="001B2E02"/>
    <w:rsid w:val="001C07BB"/>
    <w:rsid w:val="001C094A"/>
    <w:rsid w:val="001C2175"/>
    <w:rsid w:val="001C2615"/>
    <w:rsid w:val="001C6903"/>
    <w:rsid w:val="001D7FA8"/>
    <w:rsid w:val="001F3C27"/>
    <w:rsid w:val="00200020"/>
    <w:rsid w:val="002061CC"/>
    <w:rsid w:val="00206470"/>
    <w:rsid w:val="00210C61"/>
    <w:rsid w:val="002123B0"/>
    <w:rsid w:val="002170C9"/>
    <w:rsid w:val="0022049B"/>
    <w:rsid w:val="00221355"/>
    <w:rsid w:val="0022208B"/>
    <w:rsid w:val="00230ECB"/>
    <w:rsid w:val="00231E7C"/>
    <w:rsid w:val="00232069"/>
    <w:rsid w:val="002321EE"/>
    <w:rsid w:val="0024441E"/>
    <w:rsid w:val="00246ABE"/>
    <w:rsid w:val="00252E32"/>
    <w:rsid w:val="00257195"/>
    <w:rsid w:val="0027277D"/>
    <w:rsid w:val="002729BB"/>
    <w:rsid w:val="0028047F"/>
    <w:rsid w:val="002928CB"/>
    <w:rsid w:val="002939FF"/>
    <w:rsid w:val="00297F4C"/>
    <w:rsid w:val="002A11E3"/>
    <w:rsid w:val="002A1C93"/>
    <w:rsid w:val="002A5817"/>
    <w:rsid w:val="002B0A75"/>
    <w:rsid w:val="002B34B9"/>
    <w:rsid w:val="002B5FCE"/>
    <w:rsid w:val="002B7F12"/>
    <w:rsid w:val="002C1FEF"/>
    <w:rsid w:val="002C4A25"/>
    <w:rsid w:val="002D4E28"/>
    <w:rsid w:val="002E03A8"/>
    <w:rsid w:val="002E1AC3"/>
    <w:rsid w:val="002E5561"/>
    <w:rsid w:val="002E6712"/>
    <w:rsid w:val="002F1DBD"/>
    <w:rsid w:val="00301BED"/>
    <w:rsid w:val="003026B4"/>
    <w:rsid w:val="0030619B"/>
    <w:rsid w:val="00311E6B"/>
    <w:rsid w:val="00317171"/>
    <w:rsid w:val="00324C6D"/>
    <w:rsid w:val="00340C41"/>
    <w:rsid w:val="003433F1"/>
    <w:rsid w:val="0034444A"/>
    <w:rsid w:val="00361616"/>
    <w:rsid w:val="00363135"/>
    <w:rsid w:val="00364320"/>
    <w:rsid w:val="00380CE6"/>
    <w:rsid w:val="00394E86"/>
    <w:rsid w:val="00396B92"/>
    <w:rsid w:val="003A403A"/>
    <w:rsid w:val="003B013E"/>
    <w:rsid w:val="003B04F4"/>
    <w:rsid w:val="003C147A"/>
    <w:rsid w:val="003C2587"/>
    <w:rsid w:val="003C5D9E"/>
    <w:rsid w:val="003D0AD3"/>
    <w:rsid w:val="003D11B6"/>
    <w:rsid w:val="003D2195"/>
    <w:rsid w:val="003D409C"/>
    <w:rsid w:val="003D433F"/>
    <w:rsid w:val="003D44D2"/>
    <w:rsid w:val="003D6AF3"/>
    <w:rsid w:val="003D7D06"/>
    <w:rsid w:val="003E4AB5"/>
    <w:rsid w:val="003E6D1F"/>
    <w:rsid w:val="003F6E19"/>
    <w:rsid w:val="003F7366"/>
    <w:rsid w:val="0040003A"/>
    <w:rsid w:val="0040117C"/>
    <w:rsid w:val="00401C38"/>
    <w:rsid w:val="00413FFD"/>
    <w:rsid w:val="00414278"/>
    <w:rsid w:val="004208EF"/>
    <w:rsid w:val="00420B4F"/>
    <w:rsid w:val="004214BB"/>
    <w:rsid w:val="004214CC"/>
    <w:rsid w:val="0045345A"/>
    <w:rsid w:val="00455787"/>
    <w:rsid w:val="004572EE"/>
    <w:rsid w:val="004663B7"/>
    <w:rsid w:val="00475CBE"/>
    <w:rsid w:val="00476035"/>
    <w:rsid w:val="004768F7"/>
    <w:rsid w:val="00476E9A"/>
    <w:rsid w:val="0048244B"/>
    <w:rsid w:val="004843C5"/>
    <w:rsid w:val="004858BB"/>
    <w:rsid w:val="00496DA5"/>
    <w:rsid w:val="004A1D51"/>
    <w:rsid w:val="004A38B4"/>
    <w:rsid w:val="004B017C"/>
    <w:rsid w:val="004B13D6"/>
    <w:rsid w:val="004B4898"/>
    <w:rsid w:val="004C15A9"/>
    <w:rsid w:val="004C4434"/>
    <w:rsid w:val="004C4FBD"/>
    <w:rsid w:val="004C5B0D"/>
    <w:rsid w:val="004C5E6C"/>
    <w:rsid w:val="004C7FE8"/>
    <w:rsid w:val="004D1E20"/>
    <w:rsid w:val="004D221A"/>
    <w:rsid w:val="004D2528"/>
    <w:rsid w:val="004D2648"/>
    <w:rsid w:val="004D4325"/>
    <w:rsid w:val="004E633B"/>
    <w:rsid w:val="004F637C"/>
    <w:rsid w:val="004F71F0"/>
    <w:rsid w:val="00501C5A"/>
    <w:rsid w:val="0050654B"/>
    <w:rsid w:val="00521651"/>
    <w:rsid w:val="0052577D"/>
    <w:rsid w:val="005279F5"/>
    <w:rsid w:val="0053110F"/>
    <w:rsid w:val="00534653"/>
    <w:rsid w:val="005413B5"/>
    <w:rsid w:val="005416C1"/>
    <w:rsid w:val="005431DC"/>
    <w:rsid w:val="00545C3C"/>
    <w:rsid w:val="00550C7F"/>
    <w:rsid w:val="00564536"/>
    <w:rsid w:val="0057570C"/>
    <w:rsid w:val="00591E68"/>
    <w:rsid w:val="0059341C"/>
    <w:rsid w:val="005966F9"/>
    <w:rsid w:val="005A3A78"/>
    <w:rsid w:val="005A6C5D"/>
    <w:rsid w:val="005B06B9"/>
    <w:rsid w:val="005B3A63"/>
    <w:rsid w:val="005C33F5"/>
    <w:rsid w:val="005C3738"/>
    <w:rsid w:val="005C73DC"/>
    <w:rsid w:val="005D0F63"/>
    <w:rsid w:val="005D5A3E"/>
    <w:rsid w:val="005E3653"/>
    <w:rsid w:val="005E6F89"/>
    <w:rsid w:val="005F1424"/>
    <w:rsid w:val="005F4A5F"/>
    <w:rsid w:val="005F4FB9"/>
    <w:rsid w:val="00607AF5"/>
    <w:rsid w:val="00613BCD"/>
    <w:rsid w:val="0061538C"/>
    <w:rsid w:val="00615428"/>
    <w:rsid w:val="00624326"/>
    <w:rsid w:val="006272EF"/>
    <w:rsid w:val="006279AF"/>
    <w:rsid w:val="00627E89"/>
    <w:rsid w:val="00631B75"/>
    <w:rsid w:val="0063601B"/>
    <w:rsid w:val="006440A6"/>
    <w:rsid w:val="00646B64"/>
    <w:rsid w:val="0065063A"/>
    <w:rsid w:val="00651A88"/>
    <w:rsid w:val="00652371"/>
    <w:rsid w:val="00653B72"/>
    <w:rsid w:val="00657F68"/>
    <w:rsid w:val="00660ACC"/>
    <w:rsid w:val="006650DE"/>
    <w:rsid w:val="00670540"/>
    <w:rsid w:val="00674D86"/>
    <w:rsid w:val="0067600C"/>
    <w:rsid w:val="00676EC7"/>
    <w:rsid w:val="0067769B"/>
    <w:rsid w:val="006824D3"/>
    <w:rsid w:val="006867D6"/>
    <w:rsid w:val="00693C2A"/>
    <w:rsid w:val="00694A80"/>
    <w:rsid w:val="00694EEE"/>
    <w:rsid w:val="00695ED6"/>
    <w:rsid w:val="006A1EB8"/>
    <w:rsid w:val="006A3153"/>
    <w:rsid w:val="006B4CF5"/>
    <w:rsid w:val="006C1877"/>
    <w:rsid w:val="006D0C42"/>
    <w:rsid w:val="006D3F9B"/>
    <w:rsid w:val="006D418A"/>
    <w:rsid w:val="006D600C"/>
    <w:rsid w:val="006E17E3"/>
    <w:rsid w:val="006E2E89"/>
    <w:rsid w:val="006E6B34"/>
    <w:rsid w:val="006F6BC4"/>
    <w:rsid w:val="00705205"/>
    <w:rsid w:val="007055FC"/>
    <w:rsid w:val="007065BC"/>
    <w:rsid w:val="00706807"/>
    <w:rsid w:val="007117D4"/>
    <w:rsid w:val="0071695B"/>
    <w:rsid w:val="007253CE"/>
    <w:rsid w:val="00726989"/>
    <w:rsid w:val="0073244B"/>
    <w:rsid w:val="007333C6"/>
    <w:rsid w:val="00733901"/>
    <w:rsid w:val="00736A5A"/>
    <w:rsid w:val="007444B3"/>
    <w:rsid w:val="00750AB4"/>
    <w:rsid w:val="00750F99"/>
    <w:rsid w:val="00757F0C"/>
    <w:rsid w:val="00760486"/>
    <w:rsid w:val="00762D80"/>
    <w:rsid w:val="007641F1"/>
    <w:rsid w:val="007747F1"/>
    <w:rsid w:val="0077534C"/>
    <w:rsid w:val="007775CA"/>
    <w:rsid w:val="007847D9"/>
    <w:rsid w:val="007925F8"/>
    <w:rsid w:val="00796B5F"/>
    <w:rsid w:val="007B579B"/>
    <w:rsid w:val="007B769D"/>
    <w:rsid w:val="007C28DA"/>
    <w:rsid w:val="007C3FFE"/>
    <w:rsid w:val="007C417F"/>
    <w:rsid w:val="007C44C8"/>
    <w:rsid w:val="007C5505"/>
    <w:rsid w:val="007E1784"/>
    <w:rsid w:val="007E4486"/>
    <w:rsid w:val="007E5240"/>
    <w:rsid w:val="007E6A61"/>
    <w:rsid w:val="007F1E0D"/>
    <w:rsid w:val="007F3C9D"/>
    <w:rsid w:val="008000A4"/>
    <w:rsid w:val="008022D4"/>
    <w:rsid w:val="00807422"/>
    <w:rsid w:val="00812034"/>
    <w:rsid w:val="00831B42"/>
    <w:rsid w:val="008330DB"/>
    <w:rsid w:val="008351B4"/>
    <w:rsid w:val="00836A9D"/>
    <w:rsid w:val="00837613"/>
    <w:rsid w:val="00837E1D"/>
    <w:rsid w:val="00842FEE"/>
    <w:rsid w:val="00846196"/>
    <w:rsid w:val="00851021"/>
    <w:rsid w:val="008515FB"/>
    <w:rsid w:val="00854671"/>
    <w:rsid w:val="00856700"/>
    <w:rsid w:val="0086214E"/>
    <w:rsid w:val="00862321"/>
    <w:rsid w:val="0086328C"/>
    <w:rsid w:val="008641E7"/>
    <w:rsid w:val="00880775"/>
    <w:rsid w:val="008862EB"/>
    <w:rsid w:val="008865FC"/>
    <w:rsid w:val="00895635"/>
    <w:rsid w:val="0089622D"/>
    <w:rsid w:val="008A15CB"/>
    <w:rsid w:val="008A1E3D"/>
    <w:rsid w:val="008A4611"/>
    <w:rsid w:val="008B027C"/>
    <w:rsid w:val="008B0AA1"/>
    <w:rsid w:val="008B5085"/>
    <w:rsid w:val="008B7D75"/>
    <w:rsid w:val="008C0381"/>
    <w:rsid w:val="008C0F69"/>
    <w:rsid w:val="008C5C97"/>
    <w:rsid w:val="008D42C7"/>
    <w:rsid w:val="008D6C2F"/>
    <w:rsid w:val="008E27C8"/>
    <w:rsid w:val="008F2561"/>
    <w:rsid w:val="008F2957"/>
    <w:rsid w:val="008F2ACE"/>
    <w:rsid w:val="008F3FCF"/>
    <w:rsid w:val="00902BF2"/>
    <w:rsid w:val="00903980"/>
    <w:rsid w:val="00904378"/>
    <w:rsid w:val="00915C02"/>
    <w:rsid w:val="00916C6E"/>
    <w:rsid w:val="00930E69"/>
    <w:rsid w:val="00943B4A"/>
    <w:rsid w:val="00946B97"/>
    <w:rsid w:val="00950089"/>
    <w:rsid w:val="0095109F"/>
    <w:rsid w:val="0095130D"/>
    <w:rsid w:val="00953BF1"/>
    <w:rsid w:val="00953CC7"/>
    <w:rsid w:val="00955F0D"/>
    <w:rsid w:val="00972AFC"/>
    <w:rsid w:val="00977C31"/>
    <w:rsid w:val="0098324C"/>
    <w:rsid w:val="00984E83"/>
    <w:rsid w:val="00992B72"/>
    <w:rsid w:val="00997DA3"/>
    <w:rsid w:val="009A0850"/>
    <w:rsid w:val="009B7573"/>
    <w:rsid w:val="009C547E"/>
    <w:rsid w:val="009D2730"/>
    <w:rsid w:val="009D5554"/>
    <w:rsid w:val="009D6A38"/>
    <w:rsid w:val="009E4D77"/>
    <w:rsid w:val="009F7C3E"/>
    <w:rsid w:val="00A01506"/>
    <w:rsid w:val="00A02F24"/>
    <w:rsid w:val="00A0754D"/>
    <w:rsid w:val="00A1028F"/>
    <w:rsid w:val="00A10B5C"/>
    <w:rsid w:val="00A10F0D"/>
    <w:rsid w:val="00A11F69"/>
    <w:rsid w:val="00A1567F"/>
    <w:rsid w:val="00A17507"/>
    <w:rsid w:val="00A17C74"/>
    <w:rsid w:val="00A268F3"/>
    <w:rsid w:val="00A27178"/>
    <w:rsid w:val="00A3085F"/>
    <w:rsid w:val="00A32465"/>
    <w:rsid w:val="00A35285"/>
    <w:rsid w:val="00A40514"/>
    <w:rsid w:val="00A42627"/>
    <w:rsid w:val="00A64D17"/>
    <w:rsid w:val="00A70B98"/>
    <w:rsid w:val="00A70D1C"/>
    <w:rsid w:val="00A71675"/>
    <w:rsid w:val="00A71831"/>
    <w:rsid w:val="00A740DB"/>
    <w:rsid w:val="00A82CA1"/>
    <w:rsid w:val="00A8428A"/>
    <w:rsid w:val="00A9165A"/>
    <w:rsid w:val="00A91872"/>
    <w:rsid w:val="00A92BFE"/>
    <w:rsid w:val="00A97258"/>
    <w:rsid w:val="00AA6AB6"/>
    <w:rsid w:val="00AA7D11"/>
    <w:rsid w:val="00AB35A1"/>
    <w:rsid w:val="00AB5C91"/>
    <w:rsid w:val="00AB6239"/>
    <w:rsid w:val="00AC038A"/>
    <w:rsid w:val="00AC299C"/>
    <w:rsid w:val="00AC5862"/>
    <w:rsid w:val="00AD6521"/>
    <w:rsid w:val="00AE47F0"/>
    <w:rsid w:val="00AF059E"/>
    <w:rsid w:val="00AF0C5E"/>
    <w:rsid w:val="00AF1750"/>
    <w:rsid w:val="00AF62CB"/>
    <w:rsid w:val="00B03C7C"/>
    <w:rsid w:val="00B03D63"/>
    <w:rsid w:val="00B0792E"/>
    <w:rsid w:val="00B131C0"/>
    <w:rsid w:val="00B132CB"/>
    <w:rsid w:val="00B13F17"/>
    <w:rsid w:val="00B16364"/>
    <w:rsid w:val="00B232A8"/>
    <w:rsid w:val="00B2519C"/>
    <w:rsid w:val="00B3526A"/>
    <w:rsid w:val="00B45CCE"/>
    <w:rsid w:val="00B60F43"/>
    <w:rsid w:val="00B62567"/>
    <w:rsid w:val="00B6353D"/>
    <w:rsid w:val="00B73420"/>
    <w:rsid w:val="00B74409"/>
    <w:rsid w:val="00B858E4"/>
    <w:rsid w:val="00B85FA0"/>
    <w:rsid w:val="00BA53C8"/>
    <w:rsid w:val="00BB6C63"/>
    <w:rsid w:val="00BC047C"/>
    <w:rsid w:val="00BD3B51"/>
    <w:rsid w:val="00BD49D0"/>
    <w:rsid w:val="00BD7FD6"/>
    <w:rsid w:val="00BE2180"/>
    <w:rsid w:val="00BE3002"/>
    <w:rsid w:val="00BE7BB2"/>
    <w:rsid w:val="00BF3AEB"/>
    <w:rsid w:val="00C01D61"/>
    <w:rsid w:val="00C02B3A"/>
    <w:rsid w:val="00C05663"/>
    <w:rsid w:val="00C10690"/>
    <w:rsid w:val="00C157ED"/>
    <w:rsid w:val="00C27BA1"/>
    <w:rsid w:val="00C336E2"/>
    <w:rsid w:val="00C341F1"/>
    <w:rsid w:val="00C366C4"/>
    <w:rsid w:val="00C448DB"/>
    <w:rsid w:val="00C44E80"/>
    <w:rsid w:val="00C5327B"/>
    <w:rsid w:val="00C5627A"/>
    <w:rsid w:val="00C5710A"/>
    <w:rsid w:val="00C6032F"/>
    <w:rsid w:val="00C60DDB"/>
    <w:rsid w:val="00C63E82"/>
    <w:rsid w:val="00C63EDA"/>
    <w:rsid w:val="00C76A8F"/>
    <w:rsid w:val="00C8184C"/>
    <w:rsid w:val="00C81D2E"/>
    <w:rsid w:val="00CA3DD1"/>
    <w:rsid w:val="00CB5CAE"/>
    <w:rsid w:val="00CB65D5"/>
    <w:rsid w:val="00CC5832"/>
    <w:rsid w:val="00CD5343"/>
    <w:rsid w:val="00CD6195"/>
    <w:rsid w:val="00CE1E31"/>
    <w:rsid w:val="00CF322E"/>
    <w:rsid w:val="00CF3E12"/>
    <w:rsid w:val="00CF50D4"/>
    <w:rsid w:val="00CF6CD6"/>
    <w:rsid w:val="00CF7C5D"/>
    <w:rsid w:val="00D0084A"/>
    <w:rsid w:val="00D038E4"/>
    <w:rsid w:val="00D17218"/>
    <w:rsid w:val="00D244F8"/>
    <w:rsid w:val="00D30542"/>
    <w:rsid w:val="00D442D0"/>
    <w:rsid w:val="00D44881"/>
    <w:rsid w:val="00D45AC8"/>
    <w:rsid w:val="00D476F7"/>
    <w:rsid w:val="00D47862"/>
    <w:rsid w:val="00D47C10"/>
    <w:rsid w:val="00D622F1"/>
    <w:rsid w:val="00D758F6"/>
    <w:rsid w:val="00D767A2"/>
    <w:rsid w:val="00D76885"/>
    <w:rsid w:val="00D8013A"/>
    <w:rsid w:val="00D80A5E"/>
    <w:rsid w:val="00D82789"/>
    <w:rsid w:val="00D86F08"/>
    <w:rsid w:val="00D92D80"/>
    <w:rsid w:val="00D93CDE"/>
    <w:rsid w:val="00D96500"/>
    <w:rsid w:val="00D96690"/>
    <w:rsid w:val="00DA3B47"/>
    <w:rsid w:val="00DA3EB9"/>
    <w:rsid w:val="00DA61F5"/>
    <w:rsid w:val="00DB00FF"/>
    <w:rsid w:val="00DB0E5F"/>
    <w:rsid w:val="00DB6726"/>
    <w:rsid w:val="00DC5B91"/>
    <w:rsid w:val="00DC754A"/>
    <w:rsid w:val="00DD25F4"/>
    <w:rsid w:val="00DD2EB9"/>
    <w:rsid w:val="00DE02CB"/>
    <w:rsid w:val="00DE313C"/>
    <w:rsid w:val="00DE6737"/>
    <w:rsid w:val="00DF2A06"/>
    <w:rsid w:val="00E3247E"/>
    <w:rsid w:val="00E345F2"/>
    <w:rsid w:val="00E34A1C"/>
    <w:rsid w:val="00E436D8"/>
    <w:rsid w:val="00E44EF9"/>
    <w:rsid w:val="00E453D7"/>
    <w:rsid w:val="00E529B1"/>
    <w:rsid w:val="00E54C4B"/>
    <w:rsid w:val="00E55D78"/>
    <w:rsid w:val="00E57EFF"/>
    <w:rsid w:val="00E6591F"/>
    <w:rsid w:val="00E67CCB"/>
    <w:rsid w:val="00E700BA"/>
    <w:rsid w:val="00E73A1A"/>
    <w:rsid w:val="00E806A3"/>
    <w:rsid w:val="00E80921"/>
    <w:rsid w:val="00E81DBC"/>
    <w:rsid w:val="00E834A7"/>
    <w:rsid w:val="00E927F3"/>
    <w:rsid w:val="00EA1015"/>
    <w:rsid w:val="00EA3041"/>
    <w:rsid w:val="00EA3070"/>
    <w:rsid w:val="00EB2A6B"/>
    <w:rsid w:val="00EB38BB"/>
    <w:rsid w:val="00EC257F"/>
    <w:rsid w:val="00EC41E7"/>
    <w:rsid w:val="00EC5443"/>
    <w:rsid w:val="00EC5DF5"/>
    <w:rsid w:val="00ED1858"/>
    <w:rsid w:val="00ED5B40"/>
    <w:rsid w:val="00ED718A"/>
    <w:rsid w:val="00EE0F34"/>
    <w:rsid w:val="00EE60B4"/>
    <w:rsid w:val="00EE711E"/>
    <w:rsid w:val="00EF4BA8"/>
    <w:rsid w:val="00EF4E71"/>
    <w:rsid w:val="00EF724B"/>
    <w:rsid w:val="00F00FAC"/>
    <w:rsid w:val="00F02471"/>
    <w:rsid w:val="00F02F8C"/>
    <w:rsid w:val="00F03D82"/>
    <w:rsid w:val="00F16FDE"/>
    <w:rsid w:val="00F17285"/>
    <w:rsid w:val="00F20108"/>
    <w:rsid w:val="00F22581"/>
    <w:rsid w:val="00F44579"/>
    <w:rsid w:val="00F50EF1"/>
    <w:rsid w:val="00F564A5"/>
    <w:rsid w:val="00F62F03"/>
    <w:rsid w:val="00F65B7A"/>
    <w:rsid w:val="00F65D1B"/>
    <w:rsid w:val="00F66BA6"/>
    <w:rsid w:val="00F67283"/>
    <w:rsid w:val="00F7123D"/>
    <w:rsid w:val="00F72AA2"/>
    <w:rsid w:val="00F73488"/>
    <w:rsid w:val="00F7368F"/>
    <w:rsid w:val="00F7484E"/>
    <w:rsid w:val="00F754A1"/>
    <w:rsid w:val="00F850DE"/>
    <w:rsid w:val="00F902B6"/>
    <w:rsid w:val="00F91685"/>
    <w:rsid w:val="00F95104"/>
    <w:rsid w:val="00F954FB"/>
    <w:rsid w:val="00F964D3"/>
    <w:rsid w:val="00FA3458"/>
    <w:rsid w:val="00FA4537"/>
    <w:rsid w:val="00FB3954"/>
    <w:rsid w:val="00FC10AB"/>
    <w:rsid w:val="00FC454F"/>
    <w:rsid w:val="00FC6775"/>
    <w:rsid w:val="00FD37A2"/>
    <w:rsid w:val="00FD7539"/>
    <w:rsid w:val="00FD7FEB"/>
    <w:rsid w:val="00FE214D"/>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F571"/>
  <w15:docId w15:val="{D5334E35-C462-427C-9963-F4768B2A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body-text">
    <w:name w:val="body-text"/>
    <w:basedOn w:val="Normal"/>
    <w:rsid w:val="00CF322E"/>
    <w:pPr>
      <w:widowControl/>
      <w:autoSpaceDE/>
      <w:autoSpaceDN/>
      <w:spacing w:before="100" w:beforeAutospacing="1" w:after="100" w:afterAutospacing="1"/>
    </w:pPr>
    <w:rPr>
      <w:sz w:val="24"/>
      <w:szCs w:val="24"/>
      <w:lang w:val="en-US"/>
    </w:rPr>
  </w:style>
  <w:style w:type="paragraph" w:styleId="BodyTextIndent">
    <w:name w:val="Body Text Indent"/>
    <w:basedOn w:val="Normal"/>
    <w:link w:val="BodyTextIndentChar"/>
    <w:uiPriority w:val="99"/>
    <w:semiHidden/>
    <w:unhideWhenUsed/>
    <w:rsid w:val="0008244F"/>
    <w:pPr>
      <w:spacing w:after="120"/>
      <w:ind w:left="360"/>
    </w:pPr>
  </w:style>
  <w:style w:type="character" w:customStyle="1" w:styleId="BodyTextIndentChar">
    <w:name w:val="Body Text Indent Char"/>
    <w:basedOn w:val="DefaultParagraphFont"/>
    <w:link w:val="BodyTextIndent"/>
    <w:uiPriority w:val="99"/>
    <w:semiHidden/>
    <w:rsid w:val="0008244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74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7CBF6-6363-4E8F-BCDA-4BE7DD1C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TUYEN</cp:lastModifiedBy>
  <cp:revision>179</cp:revision>
  <cp:lastPrinted>2021-04-28T07:14:00Z</cp:lastPrinted>
  <dcterms:created xsi:type="dcterms:W3CDTF">2020-08-28T03:03:00Z</dcterms:created>
  <dcterms:modified xsi:type="dcterms:W3CDTF">2021-04-28T07:32:00Z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